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Ex</w:t>
      </w:r>
      <w:r>
        <w:rPr>
          <w:b/>
          <w:bCs/>
          <w:u w:val="single"/>
        </w:rPr>
        <w:t xml:space="preserve">perie</w:t>
      </w:r>
      <w:r>
        <w:rPr>
          <w:b/>
          <w:bCs/>
          <w:u w:val="single"/>
        </w:rPr>
        <w:t xml:space="preserve">nced </w:t>
      </w:r>
      <w:r>
        <w:rPr>
          <w:b/>
          <w:bCs/>
          <w:u w:val="single"/>
        </w:rPr>
        <w:t xml:space="preserve">I</w:t>
      </w:r>
      <w:r>
        <w:rPr>
          <w:b/>
          <w:bCs/>
          <w:u w:val="single"/>
        </w:rPr>
        <w:t xml:space="preserve">nternal </w:t>
      </w:r>
      <w:r>
        <w:rPr>
          <w:b/>
          <w:bCs/>
          <w:u w:val="single"/>
        </w:rPr>
        <w:t xml:space="preserve">Medicine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Specialis</w:t>
      </w:r>
      <w:r>
        <w:rPr>
          <w:b/>
          <w:bCs/>
          <w:u w:val="single"/>
        </w:rPr>
        <w:t xml:space="preserve">t – SASH North</w:t>
      </w:r>
      <w:r>
        <w:rPr>
          <w:b/>
          <w:bCs/>
          <w:u w:val="single"/>
        </w:rPr>
        <w:t xml:space="preserve"> Ryde</w:t>
      </w:r>
    </w:p>
    <w:p>
      <w:bookmarkStart w:id="0" w:name="x__Hlk85745883"/>
      <w:r>
        <w:rPr>
          <w:i/>
          <w:iCs/>
        </w:rPr>
        <w:t xml:space="preserve">M</w:t>
      </w:r>
      <w:r>
        <w:rPr>
          <w:i/>
          <w:iCs/>
        </w:rPr>
        <w:t xml:space="preserve">ake the move that you have been thinking about and</w:t>
      </w:r>
      <w:r>
        <w:rPr>
          <w:i/>
          <w:iCs/>
        </w:rPr>
        <w:t xml:space="preserve"> con</w:t>
      </w:r>
      <w:r>
        <w:rPr>
          <w:i/>
          <w:iCs/>
        </w:rPr>
        <w:t xml:space="preserve">tinue </w:t>
      </w:r>
      <w:r>
        <w:rPr>
          <w:i/>
          <w:iCs/>
        </w:rPr>
        <w:t xml:space="preserve">your </w:t>
      </w:r>
      <w:r>
        <w:rPr>
          <w:i/>
          <w:iCs/>
        </w:rPr>
        <w:t xml:space="preserve">spe</w:t>
      </w:r>
      <w:r>
        <w:rPr>
          <w:i/>
          <w:iCs/>
        </w:rPr>
        <w:t xml:space="preserve">ci</w:t>
      </w:r>
      <w:r>
        <w:rPr>
          <w:i/>
          <w:iCs/>
        </w:rPr>
        <w:t xml:space="preserve">ali</w:t>
      </w:r>
      <w:r>
        <w:rPr>
          <w:i/>
          <w:iCs/>
        </w:rPr>
        <w:t xml:space="preserve">st c</w:t>
      </w:r>
      <w:r>
        <w:rPr>
          <w:i/>
          <w:iCs/>
        </w:rPr>
        <w:t xml:space="preserve">are</w:t>
      </w:r>
      <w:r>
        <w:rPr>
          <w:i/>
          <w:iCs/>
        </w:rPr>
        <w:t xml:space="preserve">er</w:t>
      </w:r>
      <w:r>
        <w:rPr>
          <w:i/>
          <w:iCs/>
        </w:rPr>
        <w:t xml:space="preserve"> in </w:t>
      </w:r>
      <w:r>
        <w:rPr>
          <w:i/>
          <w:iCs/>
        </w:rPr>
        <w:t xml:space="preserve"> beautiful Australia! </w:t>
      </w:r>
    </w:p>
    <w:p>
      <w:r>
        <w:t xml:space="preserve">At SA</w:t>
      </w:r>
      <w:bookmarkEnd w:id="0"/>
      <w:r>
        <w:t xml:space="preserve">SH (Small Animal Specialist Hospital), we believe the highest standards in veterinary care are achieved when clinical expertise is delivered by compassionate, motivated people in a caring and supportive environment. Inspired by the special bond between animals and people, we constantly strive to help pets and their families live their best lives.</w:t>
      </w:r>
    </w:p>
    <w:p>
      <w:pPr>
        <w:numPr>
          <w:ilvl w:val="0"/>
          <w:numId w:val="31"/>
        </w:numPr>
      </w:pPr>
      <w:r>
        <w:t xml:space="preserve">Be part of the largest team of </w:t>
      </w:r>
      <w:r>
        <w:t xml:space="preserve">Specialists</w:t>
      </w:r>
      <w:r>
        <w:t xml:space="preserve"> in Australia.</w:t>
      </w:r>
    </w:p>
    <w:p>
      <w:pPr>
        <w:numPr>
          <w:ilvl w:val="0"/>
          <w:numId w:val="31"/>
        </w:numPr>
      </w:pPr>
      <w:r>
        <w:t xml:space="preserve">Work at the largest, newly refurbished hospital in the southern hemisphere</w:t>
      </w:r>
    </w:p>
    <w:p>
      <w:pPr>
        <w:numPr>
          <w:ilvl w:val="0"/>
          <w:numId w:val="31"/>
        </w:numPr>
      </w:pPr>
      <w:r>
        <w:t xml:space="preserve">Owned by vets, run by vets, loved by vets.</w:t>
      </w:r>
    </w:p>
    <w:p>
      <w:r>
        <w:t xml:space="preserve">The Small Animal Specialist Hospital (SASH) now has 8 hospitals across Australia and is the largest privately owned</w:t>
      </w:r>
      <w:r>
        <w:t xml:space="preserve"> </w:t>
      </w:r>
      <w:r>
        <w:t xml:space="preserve">network of Specialist hospitals in the country. Offering a truly collaborative environment, you will work in </w:t>
      </w:r>
      <w:r>
        <w:t xml:space="preserve">the m</w:t>
      </w:r>
      <w:r>
        <w:t xml:space="preserve">ost </w:t>
      </w:r>
      <w:r>
        <w:t xml:space="preserve">comprehensive</w:t>
      </w:r>
      <w:r>
        <w:t xml:space="preserve"> </w:t>
      </w:r>
      <w:r>
        <w:t xml:space="preserve">referra</w:t>
      </w:r>
      <w:r>
        <w:t xml:space="preserve">l clinic</w:t>
      </w:r>
      <w:r>
        <w:t xml:space="preserve"> in the co</w:t>
      </w:r>
      <w:r>
        <w:t xml:space="preserve">untry</w:t>
      </w:r>
      <w:r>
        <w:t xml:space="preserve">, whilst having the opportunity to draw on the knowledge and experience</w:t>
      </w:r>
      <w:r>
        <w:t xml:space="preserve"> of</w:t>
      </w:r>
      <w:r>
        <w:t xml:space="preserve"> the extensive </w:t>
      </w:r>
      <w:r>
        <w:t xml:space="preserve">national </w:t>
      </w:r>
      <w:r>
        <w:t xml:space="preserve">network of SASH specialists, assisting you to achieve the best results for your patients. </w:t>
      </w:r>
      <w:r>
        <w:t xml:space="preserve">The</w:t>
      </w:r>
      <w:r>
        <w:t xml:space="preserve"> hospit</w:t>
      </w:r>
      <w:r>
        <w:t xml:space="preserve">al boast</w:t>
      </w:r>
      <w:r>
        <w:t xml:space="preserve">s </w:t>
      </w:r>
      <w:r>
        <w:t xml:space="preserve">in-house laboratory facilities, pathology, a 128 slice CT, endoscopy, laparoscopy, digital radiography, fluoroscopy, 1.5T MRI, ultrasound, dialysis, a linear accelerator with stereotactic capability and ultrasound dedicated for locoregional techniques. SASH North Ryde has 6 theatres supporting soft tissue, orthopaedic, interventional, neurological, ophthalmic and cardiology services and a state-of-the-art ICU with 6 dedicated </w:t>
      </w:r>
      <w:r>
        <w:t xml:space="preserve">criticalists</w:t>
      </w:r>
      <w:r>
        <w:t xml:space="preserve"> for assistance with our most critical patients.</w:t>
      </w:r>
    </w:p>
    <w:p>
      <w:r>
        <w:t xml:space="preserve">Just a few of the specialist teams you will work collaboratively with on-site include;</w:t>
      </w:r>
      <w:r>
        <w:t xml:space="preserve"> </w:t>
      </w:r>
      <w:r>
        <w:t xml:space="preserve">surgery, medical and radiation oncology, cardiology, ophthalmology, neurology, dermatology, diagnostic imaging, avian and exotics, emergency and critical care and sports medicine and rehabilitation</w:t>
      </w:r>
    </w:p>
    <w:p>
      <w:r>
        <w:t xml:space="preserve">To learn more about the SASH team, please click on the link below:</w:t>
      </w:r>
    </w:p>
    <w:p>
      <w:hyperlink r:id="rId10" w:tooltip="Protected by Outlook: https://sashvets.com/our-team/. Click or tap to follow the link." w:history="1" w:tgtFrame="_blank">
        <w:r>
          <w:rPr>
            <w:rStyle w:val="Hyperlink"/>
          </w:rPr>
          <w:t xml:space="preserve">https://sashvets.com/our-team/</w:t>
        </w:r>
      </w:hyperlink>
    </w:p>
    <w:p>
      <w:hyperlink r:id="rId11" w:tooltip="Protected by Outlook: https://www.youtube.com/watch?v=lDvp8GoPwKs. Click or tap to follow the link." w:history="1" w:tgtFrame="_blank">
        <w:r>
          <w:rPr>
            <w:rStyle w:val="Hyperlink"/>
          </w:rPr>
          <w:t xml:space="preserve">https://www.youtube.com/watch?v=lDvp8GoPwKs</w:t>
        </w:r>
      </w:hyperlink>
    </w:p>
    <w:p>
      <w:pPr>
        <w:rPr>
          <w:b/>
          <w:bCs/>
        </w:rPr>
      </w:pPr>
      <w:r>
        <w:rPr>
          <w:b/>
          <w:bCs/>
        </w:rPr>
        <w:t xml:space="preserve"> </w:t>
      </w:r>
      <w:r>
        <w:rPr>
          <w:b/>
          <w:bCs/>
        </w:rPr>
        <w:br/>
        <w:t xml:space="preserve">The Internal Medicine Position: </w:t>
      </w:r>
    </w:p>
    <w:p>
      <w:r>
        <w:t xml:space="preserve">We are currently looking for</w:t>
      </w:r>
      <w:r>
        <w:t xml:space="preserve"> </w:t>
      </w:r>
      <w:r>
        <w:t xml:space="preserve">2</w:t>
      </w:r>
      <w:r>
        <w:t xml:space="preserve"> enthusiastic and dedicated Medicine Specialists to join our team</w:t>
      </w:r>
      <w:r>
        <w:t xml:space="preserve"> stabl</w:t>
      </w:r>
      <w:r>
        <w:t xml:space="preserve">e</w:t>
      </w:r>
      <w:r>
        <w:t xml:space="preserve"> and</w:t>
      </w:r>
      <w:r>
        <w:t xml:space="preserve"> experi</w:t>
      </w:r>
      <w:r>
        <w:t xml:space="preserve">enced tea</w:t>
      </w:r>
      <w:r>
        <w:t xml:space="preserve">m of </w:t>
      </w:r>
      <w:r>
        <w:t xml:space="preserve">specialists</w:t>
      </w:r>
      <w:r>
        <w:t xml:space="preserve">. </w:t>
      </w:r>
      <w:r>
        <w:t xml:space="preserve">We</w:t>
      </w:r>
      <w:r>
        <w:t xml:space="preserve"> are seek</w:t>
      </w:r>
      <w:r>
        <w:t xml:space="preserve">ing an </w:t>
      </w:r>
      <w:r>
        <w:t xml:space="preserve">experienced spe</w:t>
      </w:r>
      <w:r>
        <w:t xml:space="preserve">cialist </w:t>
      </w:r>
      <w:r>
        <w:t xml:space="preserve">who is </w:t>
      </w:r>
      <w:r>
        <w:t xml:space="preserve">excited</w:t>
      </w:r>
      <w:r>
        <w:t xml:space="preserve"> b</w:t>
      </w:r>
      <w:r>
        <w:t xml:space="preserve">y </w:t>
      </w:r>
      <w:r>
        <w:t xml:space="preserve">a vari</w:t>
      </w:r>
      <w:r>
        <w:t xml:space="preserve">ed </w:t>
      </w:r>
      <w:r>
        <w:t xml:space="preserve">case load</w:t>
      </w:r>
      <w:r>
        <w:t xml:space="preserve"> with a </w:t>
      </w:r>
      <w:r>
        <w:t xml:space="preserve">thirst</w:t>
      </w:r>
      <w:r>
        <w:t xml:space="preserve"> for worki</w:t>
      </w:r>
      <w:r>
        <w:t xml:space="preserve">ng collab</w:t>
      </w:r>
      <w:r>
        <w:t xml:space="preserve">orativel</w:t>
      </w:r>
      <w:r>
        <w:t xml:space="preserve">y. </w:t>
      </w:r>
      <w:r>
        <w:t xml:space="preserve">You</w:t>
      </w:r>
      <w:r>
        <w:t xml:space="preserve">’ll ha</w:t>
      </w:r>
      <w:r>
        <w:t xml:space="preserve">ve </w:t>
      </w:r>
      <w:r>
        <w:t xml:space="preserve">access </w:t>
      </w:r>
      <w:r>
        <w:t xml:space="preserve">to </w:t>
      </w:r>
      <w:r>
        <w:t xml:space="preserve">d</w:t>
      </w:r>
      <w:r>
        <w:t xml:space="preserve">i</w:t>
      </w:r>
      <w:r>
        <w:t xml:space="preserve">al</w:t>
      </w:r>
      <w:r>
        <w:t xml:space="preserve">ysis and </w:t>
      </w:r>
      <w:r>
        <w:t xml:space="preserve">extr</w:t>
      </w:r>
      <w:r>
        <w:t xml:space="preserve">a</w:t>
      </w:r>
      <w:r>
        <w:t xml:space="preserve">corp</w:t>
      </w:r>
      <w:r>
        <w:t xml:space="preserve">oreal </w:t>
      </w:r>
      <w:r>
        <w:t xml:space="preserve">therapies</w:t>
      </w:r>
      <w:r>
        <w:t xml:space="preserve">,</w:t>
      </w:r>
      <w:r>
        <w:t xml:space="preserve"> fel</w:t>
      </w:r>
      <w:r>
        <w:t xml:space="preserve">ine</w:t>
      </w:r>
      <w:r>
        <w:t xml:space="preserve"> </w:t>
      </w:r>
      <w:r>
        <w:t xml:space="preserve">r</w:t>
      </w:r>
      <w:r>
        <w:t xml:space="preserve">ad</w:t>
      </w:r>
      <w:r>
        <w:t xml:space="preserve">io</w:t>
      </w:r>
      <w:r>
        <w:t xml:space="preserve">io</w:t>
      </w:r>
      <w:r>
        <w:t xml:space="preserve">dine</w:t>
      </w:r>
      <w:r>
        <w:t xml:space="preserve">, </w:t>
      </w:r>
      <w:r>
        <w:t xml:space="preserve">l</w:t>
      </w:r>
      <w:r>
        <w:t xml:space="preserve">ithotripsy</w:t>
      </w:r>
      <w:r>
        <w:t xml:space="preserve"> and </w:t>
      </w:r>
      <w:r>
        <w:t xml:space="preserve">an </w:t>
      </w:r>
      <w:r>
        <w:t xml:space="preserve">interventional </w:t>
      </w:r>
      <w:r>
        <w:t xml:space="preserve">sui</w:t>
      </w:r>
      <w:r>
        <w:t xml:space="preserve">te</w:t>
      </w:r>
      <w:r>
        <w:t xml:space="preserve">, to en</w:t>
      </w:r>
      <w:r>
        <w:t xml:space="preserve">sure y</w:t>
      </w:r>
      <w:r>
        <w:t xml:space="preserve">ou’re </w:t>
      </w:r>
      <w:r>
        <w:t xml:space="preserve">patient</w:t>
      </w:r>
      <w:r>
        <w:t xml:space="preserve">s </w:t>
      </w:r>
      <w:r>
        <w:t xml:space="preserve">are receivi</w:t>
      </w:r>
      <w:r>
        <w:t xml:space="preserve">ng the very </w:t>
      </w:r>
      <w:r>
        <w:t xml:space="preserve">best car</w:t>
      </w:r>
      <w:r>
        <w:t xml:space="preserve">e. </w:t>
      </w:r>
    </w:p>
    <w:p>
      <w:pPr>
        <w:rPr>
          <w:b/>
          <w:bCs/>
        </w:rPr>
      </w:pPr>
      <w:r>
        <w:t xml:space="preserve"> </w:t>
      </w:r>
      <w:r>
        <w:t xml:space="preserve">To be considered for this position, you will:</w:t>
      </w:r>
      <w:r>
        <w:rPr>
          <w:b/>
          <w:bCs/>
        </w:rPr>
        <w:t xml:space="preserve"> </w:t>
      </w:r>
    </w:p>
    <w:p>
      <w:pPr>
        <w:numPr>
          <w:ilvl w:val="0"/>
          <w:numId w:val="10"/>
        </w:numPr>
      </w:pPr>
      <w:r>
        <w:t xml:space="preserve">Value a hospital culture of inclusivity, empathy and teamwork. </w:t>
      </w:r>
    </w:p>
    <w:p>
      <w:pPr>
        <w:numPr>
          <w:ilvl w:val="0"/>
          <w:numId w:val="1"/>
        </w:numPr>
      </w:pPr>
      <w:r>
        <w:t xml:space="preserve">Be eligible to register as a veterinarian in Australia (NSW) </w:t>
      </w:r>
      <w:r>
        <w:t xml:space="preserve">by </w:t>
      </w:r>
      <w:r>
        <w:t xml:space="preserve">being a</w:t>
      </w:r>
      <w:r>
        <w:t xml:space="preserve"> qualified as a specialist in Internal Medicine</w:t>
      </w:r>
      <w:r>
        <w:t xml:space="preserve"> </w:t>
      </w:r>
      <w:r>
        <w:t xml:space="preserve">being </w:t>
      </w:r>
      <w:r>
        <w:t xml:space="preserve">either an </w:t>
      </w:r>
      <w:r>
        <w:t xml:space="preserve">ACVIM</w:t>
      </w:r>
      <w:r>
        <w:t xml:space="preserve"> </w:t>
      </w:r>
      <w:r>
        <w:t xml:space="preserve">or E</w:t>
      </w:r>
      <w:r>
        <w:t xml:space="preserve">CVIM</w:t>
      </w:r>
      <w:r>
        <w:t xml:space="preserve"> </w:t>
      </w:r>
      <w:r>
        <w:t xml:space="preserve">D</w:t>
      </w:r>
      <w:r>
        <w:t xml:space="preserve">iplomate. 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r>
        <w:rPr>
          <w:b/>
          <w:bCs/>
        </w:rPr>
        <w:t xml:space="preserve">What’s in it for you?</w:t>
      </w:r>
    </w:p>
    <w:p>
      <w:r>
        <w:t xml:space="preserve">It is a</w:t>
      </w:r>
      <w:r>
        <w:t xml:space="preserve">n </w:t>
      </w:r>
      <w:r>
        <w:t xml:space="preserve">exciting time to join the SASH team, with </w:t>
      </w:r>
      <w:r>
        <w:t xml:space="preserve">excellent </w:t>
      </w:r>
      <w:r>
        <w:t xml:space="preserve">career opportunities for the right person. You would be joining a business that is truly committed to our people, supporting them to achieve their goals. </w:t>
      </w:r>
      <w:r>
        <w:t xml:space="preserve">Some of the </w:t>
      </w:r>
      <w:r>
        <w:t xml:space="preserve">benefits</w:t>
      </w:r>
      <w:r>
        <w:t xml:space="preserve"> include</w:t>
      </w:r>
      <w:r>
        <w:t xml:space="preserve">:</w:t>
      </w:r>
    </w:p>
    <w:p>
      <w:pPr>
        <w:numPr>
          <w:ilvl w:val="0"/>
          <w:numId w:val="24"/>
        </w:numPr>
      </w:pPr>
      <w:r>
        <w:t xml:space="preserve">Attractive salary packaging including a non-commission-based bonus, not based on production, but rather values, teamwork and culture</w:t>
      </w:r>
      <w:r>
        <w:t xml:space="preserve"> +</w:t>
      </w:r>
      <w:r>
        <w:t xml:space="preserve"> </w:t>
      </w:r>
      <w:r>
        <w:t xml:space="preserve">Superannua</w:t>
      </w:r>
      <w:r>
        <w:t xml:space="preserve">tion (401</w:t>
      </w:r>
      <w:r>
        <w:t xml:space="preserve">K)</w:t>
      </w:r>
    </w:p>
    <w:p>
      <w:pPr>
        <w:numPr>
          <w:ilvl w:val="0"/>
          <w:numId w:val="33"/>
        </w:numPr>
      </w:pPr>
      <w:r>
        <w:t xml:space="preserve">A long-term position, working in a veterinarian-owned and led organisation with leaders who understand the priorities and purpose of specialty and emergency teams. </w:t>
      </w:r>
    </w:p>
    <w:p>
      <w:pPr>
        <w:numPr>
          <w:ilvl w:val="0"/>
          <w:numId w:val="26"/>
        </w:numPr>
      </w:pPr>
      <w:r>
        <w:t xml:space="preserve">Significant contribution towards relocation and travel expenses, including all Visa expenses. </w:t>
      </w:r>
    </w:p>
    <w:p>
      <w:pPr>
        <w:numPr>
          <w:ilvl w:val="0"/>
          <w:numId w:val="25"/>
        </w:numPr>
      </w:pPr>
      <w:r>
        <w:t xml:space="preserve">Generous continuing education allowance, supporting travel to ACVIM/ECVIM + 1 week paid annual conference leave. </w:t>
      </w:r>
    </w:p>
    <w:p>
      <w:pPr>
        <w:numPr>
          <w:ilvl w:val="0"/>
          <w:numId w:val="6"/>
        </w:numPr>
      </w:pPr>
      <w:r>
        <w:t xml:space="preserve">Excellent work-life balance, where Australian culture encourages you to enjoy your 4 weeks of annual leave + 10 public holidays. </w:t>
      </w:r>
    </w:p>
    <w:p>
      <w:pPr>
        <w:numPr>
          <w:ilvl w:val="0"/>
          <w:numId w:val="30"/>
        </w:numPr>
      </w:pPr>
      <w:r>
        <w:t xml:space="preserve">Overnight case management by an experienced emergency team with </w:t>
      </w:r>
      <w:r>
        <w:t xml:space="preserve">Criticalist</w:t>
      </w:r>
      <w:r>
        <w:t xml:space="preserve"> support  </w:t>
      </w:r>
    </w:p>
    <w:p>
      <w:pPr>
        <w:numPr>
          <w:ilvl w:val="0"/>
          <w:numId w:val="28"/>
        </w:numPr>
      </w:pPr>
      <w:r>
        <w:t xml:space="preserve">Be supported by the SASH network of 31 Internal Medicine Specialists.  </w:t>
      </w:r>
    </w:p>
    <w:p>
      <w:pPr>
        <w:numPr>
          <w:ilvl w:val="0"/>
          <w:numId w:val="36"/>
        </w:numPr>
      </w:pPr>
      <w:r>
        <w:t xml:space="preserve">A culture promoting collaboration across the hospital. </w:t>
      </w:r>
    </w:p>
    <w:p>
      <w:pPr>
        <w:rPr>
          <w:b/>
          <w:bCs/>
        </w:rPr>
      </w:pPr>
    </w:p>
    <w:p>
      <w:r>
        <w:rPr>
          <w:b/>
          <w:bCs/>
        </w:rPr>
        <w:t xml:space="preserve">Applying</w:t>
      </w:r>
      <w:r>
        <w:br/>
        <w:t xml:space="preserve">If you’re interested in the opportunity to work in a fast-paced environment, with excellent facilities and challenging and rewarding cases, we would love to hear from you. For an informal discussion</w:t>
      </w:r>
      <w:r>
        <w:t xml:space="preserve">,</w:t>
      </w:r>
      <w:r>
        <w:t xml:space="preserve"> contact </w:t>
      </w:r>
      <w:r>
        <w:t xml:space="preserve">Jess</w:t>
      </w:r>
      <w:r>
        <w:t xml:space="preserve">ica O’Conno</w:t>
      </w:r>
      <w:r>
        <w:t xml:space="preserve">r</w:t>
      </w:r>
      <w:r>
        <w:t xml:space="preserve"> via j</w:t>
      </w:r>
      <w:r>
        <w:t xml:space="preserve">oconnor@</w:t>
      </w:r>
      <w:r>
        <w:t xml:space="preserve">sashvets.</w:t>
      </w:r>
      <w:r>
        <w:t xml:space="preserve">com</w:t>
      </w:r>
    </w:p>
    <w:p>
      <w:r>
        <w:t xml:space="preserve">To </w:t>
      </w:r>
      <w:r>
        <w:t xml:space="preserve">formally </w:t>
      </w:r>
      <w:r>
        <w:t xml:space="preserve">apply, simply send your </w:t>
      </w:r>
      <w:r>
        <w:t xml:space="preserve">cover letter and </w:t>
      </w:r>
      <w:r>
        <w:t xml:space="preserve">CV to the talent acquisition team, via the </w:t>
      </w:r>
      <w:r>
        <w:t xml:space="preserve">link </w:t>
      </w:r>
      <w:hyperlink r:id="rId12" w:history="1">
        <w:r>
          <w:rPr>
            <w:rStyle w:val="Hyperlink"/>
          </w:rPr>
          <w:t xml:space="preserve">https://adr.to/zdpjsai</w:t>
        </w:r>
      </w:hyperlink>
      <w:r>
        <w:t xml:space="preserve"> </w:t>
      </w:r>
    </w:p>
    <w:p/>
    <w:sectPr>
      <w:pgSz w:h="16838" w:w="1190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4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5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6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7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8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9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0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1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2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o"/>
      <w:numFmt w:val="bullet"/>
      <w:pPr>
        <w:tabs>
          <w:tab w:val="num" w:pos="1440"/>
        </w:tabs>
        <w:ind w:hanging="360" w:left="1440"/>
      </w:pPr>
      <w:rPr>
        <w:rFonts w:hint="default" w:ascii="Courier New" w:hAnsi="Courier New"/>
        <w:sz w:val="20"/>
      </w:rPr>
      <w:start w:val="1"/>
    </w:lvl>
    <w:lvl w:ilvl="2" w:tentative="true">
      <w:lvlJc w:val="left"/>
      <w:lvlText w:val=""/>
      <w:numFmt w:val="bullet"/>
      <w:pPr>
        <w:tabs>
          <w:tab w:val="num" w:pos="2160"/>
        </w:tabs>
        <w:ind w:hanging="360" w:left="2160"/>
      </w:pPr>
      <w:rPr>
        <w:rFonts w:hint="default" w:ascii="Wingdings" w:hAnsi="Wingdings"/>
        <w:sz w:val="20"/>
      </w:rPr>
      <w:start w:val="1"/>
    </w:lvl>
    <w:lvl w:ilvl="3" w:tentative="true">
      <w:lvlJc w:val="left"/>
      <w:lvlText w:val=""/>
      <w:numFmt w:val="bullet"/>
      <w:pPr>
        <w:tabs>
          <w:tab w:val="num" w:pos="2880"/>
        </w:tabs>
        <w:ind w:hanging="360" w:left="2880"/>
      </w:pPr>
      <w:rPr>
        <w:rFonts w:hint="default" w:ascii="Wingdings" w:hAnsi="Wingdings"/>
        <w:sz w:val="20"/>
      </w:rPr>
      <w:start w:val="1"/>
    </w:lvl>
    <w:lvl w:ilvl="4" w:tentative="true">
      <w:lvlJc w:val="left"/>
      <w:lvlText w:val=""/>
      <w:numFmt w:val="bullet"/>
      <w:pPr>
        <w:tabs>
          <w:tab w:val="num" w:pos="3600"/>
        </w:tabs>
        <w:ind w:hanging="360" w:left="3600"/>
      </w:pPr>
      <w:rPr>
        <w:rFonts w:hint="default" w:ascii="Wingdings" w:hAnsi="Wingdings"/>
        <w:sz w:val="20"/>
      </w:rPr>
      <w:start w:val="1"/>
    </w:lvl>
    <w:lvl w:ilvl="5" w:tentative="true">
      <w:lvlJc w:val="left"/>
      <w:lvlText w:val=""/>
      <w:numFmt w:val="bullet"/>
      <w:pPr>
        <w:tabs>
          <w:tab w:val="num" w:pos="4320"/>
        </w:tabs>
        <w:ind w:hanging="360" w:left="4320"/>
      </w:pPr>
      <w:rPr>
        <w:rFonts w:hint="default" w:ascii="Wingdings" w:hAnsi="Wingdings"/>
        <w:sz w:val="20"/>
      </w:rPr>
      <w:start w:val="1"/>
    </w:lvl>
    <w:lvl w:ilvl="6" w:tentative="true">
      <w:lvlJc w:val="left"/>
      <w:lvlText w:val=""/>
      <w:numFmt w:val="bullet"/>
      <w:pPr>
        <w:tabs>
          <w:tab w:val="num" w:pos="5040"/>
        </w:tabs>
        <w:ind w:hanging="360" w:left="5040"/>
      </w:pPr>
      <w:rPr>
        <w:rFonts w:hint="default" w:ascii="Wingdings" w:hAnsi="Wingdings"/>
        <w:sz w:val="20"/>
      </w:rPr>
      <w:start w:val="1"/>
    </w:lvl>
    <w:lvl w:ilvl="7" w:tentative="true">
      <w:lvlJc w:val="left"/>
      <w:lvlText w:val=""/>
      <w:numFmt w:val="bullet"/>
      <w:pPr>
        <w:tabs>
          <w:tab w:val="num" w:pos="5760"/>
        </w:tabs>
        <w:ind w:hanging="360" w:left="5760"/>
      </w:pPr>
      <w:rPr>
        <w:rFonts w:hint="default" w:ascii="Wingdings" w:hAnsi="Wingdings"/>
        <w:sz w:val="20"/>
      </w:rPr>
      <w:start w:val="1"/>
    </w:lvl>
    <w:lvl w:ilvl="8" w:tentative="true">
      <w:lvlJc w:val="left"/>
      <w:lvlText w:val=""/>
      <w:numFmt w:val="bullet"/>
      <w:pPr>
        <w:tabs>
          <w:tab w:val="num" w:pos="6480"/>
        </w:tabs>
        <w:ind w:hanging="360" w:left="6480"/>
      </w:pPr>
      <w:rPr>
        <w:rFonts w:hint="default" w:ascii="Wingdings" w:hAnsi="Wingdings"/>
        <w:sz w:val="20"/>
      </w:rPr>
      <w:start w:val="1"/>
    </w:lvl>
  </w:abstractNum>
  <w:abstractNum w:abstractNumId="13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4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5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6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7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8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19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0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1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2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3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4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5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o"/>
      <w:numFmt w:val="bullet"/>
      <w:pPr>
        <w:tabs>
          <w:tab w:val="num" w:pos="1440"/>
        </w:tabs>
        <w:ind w:hanging="360" w:left="1440"/>
      </w:pPr>
      <w:rPr>
        <w:rFonts w:hint="default" w:ascii="Courier New" w:hAnsi="Courier New"/>
        <w:sz w:val="20"/>
      </w:rPr>
      <w:start w:val="1"/>
    </w:lvl>
    <w:lvl w:ilvl="2" w:tentative="true">
      <w:lvlJc w:val="left"/>
      <w:lvlText w:val=""/>
      <w:numFmt w:val="bullet"/>
      <w:pPr>
        <w:tabs>
          <w:tab w:val="num" w:pos="2160"/>
        </w:tabs>
        <w:ind w:hanging="360" w:left="2160"/>
      </w:pPr>
      <w:rPr>
        <w:rFonts w:hint="default" w:ascii="Wingdings" w:hAnsi="Wingdings"/>
        <w:sz w:val="20"/>
      </w:rPr>
      <w:start w:val="1"/>
    </w:lvl>
    <w:lvl w:ilvl="3" w:tentative="true">
      <w:lvlJc w:val="left"/>
      <w:lvlText w:val=""/>
      <w:numFmt w:val="bullet"/>
      <w:pPr>
        <w:tabs>
          <w:tab w:val="num" w:pos="2880"/>
        </w:tabs>
        <w:ind w:hanging="360" w:left="2880"/>
      </w:pPr>
      <w:rPr>
        <w:rFonts w:hint="default" w:ascii="Wingdings" w:hAnsi="Wingdings"/>
        <w:sz w:val="20"/>
      </w:rPr>
      <w:start w:val="1"/>
    </w:lvl>
    <w:lvl w:ilvl="4" w:tentative="true">
      <w:lvlJc w:val="left"/>
      <w:lvlText w:val=""/>
      <w:numFmt w:val="bullet"/>
      <w:pPr>
        <w:tabs>
          <w:tab w:val="num" w:pos="3600"/>
        </w:tabs>
        <w:ind w:hanging="360" w:left="3600"/>
      </w:pPr>
      <w:rPr>
        <w:rFonts w:hint="default" w:ascii="Wingdings" w:hAnsi="Wingdings"/>
        <w:sz w:val="20"/>
      </w:rPr>
      <w:start w:val="1"/>
    </w:lvl>
    <w:lvl w:ilvl="5" w:tentative="true">
      <w:lvlJc w:val="left"/>
      <w:lvlText w:val=""/>
      <w:numFmt w:val="bullet"/>
      <w:pPr>
        <w:tabs>
          <w:tab w:val="num" w:pos="4320"/>
        </w:tabs>
        <w:ind w:hanging="360" w:left="4320"/>
      </w:pPr>
      <w:rPr>
        <w:rFonts w:hint="default" w:ascii="Wingdings" w:hAnsi="Wingdings"/>
        <w:sz w:val="20"/>
      </w:rPr>
      <w:start w:val="1"/>
    </w:lvl>
    <w:lvl w:ilvl="6" w:tentative="true">
      <w:lvlJc w:val="left"/>
      <w:lvlText w:val=""/>
      <w:numFmt w:val="bullet"/>
      <w:pPr>
        <w:tabs>
          <w:tab w:val="num" w:pos="5040"/>
        </w:tabs>
        <w:ind w:hanging="360" w:left="5040"/>
      </w:pPr>
      <w:rPr>
        <w:rFonts w:hint="default" w:ascii="Wingdings" w:hAnsi="Wingdings"/>
        <w:sz w:val="20"/>
      </w:rPr>
      <w:start w:val="1"/>
    </w:lvl>
    <w:lvl w:ilvl="7" w:tentative="true">
      <w:lvlJc w:val="left"/>
      <w:lvlText w:val=""/>
      <w:numFmt w:val="bullet"/>
      <w:pPr>
        <w:tabs>
          <w:tab w:val="num" w:pos="5760"/>
        </w:tabs>
        <w:ind w:hanging="360" w:left="5760"/>
      </w:pPr>
      <w:rPr>
        <w:rFonts w:hint="default" w:ascii="Wingdings" w:hAnsi="Wingdings"/>
        <w:sz w:val="20"/>
      </w:rPr>
      <w:start w:val="1"/>
    </w:lvl>
    <w:lvl w:ilvl="8" w:tentative="true">
      <w:lvlJc w:val="left"/>
      <w:lvlText w:val=""/>
      <w:numFmt w:val="bullet"/>
      <w:pPr>
        <w:tabs>
          <w:tab w:val="num" w:pos="6480"/>
        </w:tabs>
        <w:ind w:hanging="360" w:left="6480"/>
      </w:pPr>
      <w:rPr>
        <w:rFonts w:hint="default" w:ascii="Wingdings" w:hAnsi="Wingdings"/>
        <w:sz w:val="20"/>
      </w:rPr>
      <w:start w:val="1"/>
    </w:lvl>
  </w:abstractNum>
  <w:abstractNum w:abstractNumId="26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7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8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29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0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1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2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3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4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5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6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7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o"/>
      <w:numFmt w:val="bullet"/>
      <w:pPr>
        <w:tabs>
          <w:tab w:val="num" w:pos="1440"/>
        </w:tabs>
        <w:ind w:hanging="360" w:left="1440"/>
      </w:pPr>
      <w:rPr>
        <w:rFonts w:hint="default" w:ascii="Courier New" w:hAnsi="Courier New"/>
        <w:sz w:val="20"/>
      </w:rPr>
      <w:start w:val="1"/>
    </w:lvl>
    <w:lvl w:ilvl="2" w:tentative="true">
      <w:lvlJc w:val="left"/>
      <w:lvlText w:val=""/>
      <w:numFmt w:val="bullet"/>
      <w:pPr>
        <w:tabs>
          <w:tab w:val="num" w:pos="2160"/>
        </w:tabs>
        <w:ind w:hanging="360" w:left="2160"/>
      </w:pPr>
      <w:rPr>
        <w:rFonts w:hint="default" w:ascii="Wingdings" w:hAnsi="Wingdings"/>
        <w:sz w:val="20"/>
      </w:rPr>
      <w:start w:val="1"/>
    </w:lvl>
    <w:lvl w:ilvl="3" w:tentative="true">
      <w:lvlJc w:val="left"/>
      <w:lvlText w:val=""/>
      <w:numFmt w:val="bullet"/>
      <w:pPr>
        <w:tabs>
          <w:tab w:val="num" w:pos="2880"/>
        </w:tabs>
        <w:ind w:hanging="360" w:left="2880"/>
      </w:pPr>
      <w:rPr>
        <w:rFonts w:hint="default" w:ascii="Wingdings" w:hAnsi="Wingdings"/>
        <w:sz w:val="20"/>
      </w:rPr>
      <w:start w:val="1"/>
    </w:lvl>
    <w:lvl w:ilvl="4" w:tentative="true">
      <w:lvlJc w:val="left"/>
      <w:lvlText w:val=""/>
      <w:numFmt w:val="bullet"/>
      <w:pPr>
        <w:tabs>
          <w:tab w:val="num" w:pos="3600"/>
        </w:tabs>
        <w:ind w:hanging="360" w:left="3600"/>
      </w:pPr>
      <w:rPr>
        <w:rFonts w:hint="default" w:ascii="Wingdings" w:hAnsi="Wingdings"/>
        <w:sz w:val="20"/>
      </w:rPr>
      <w:start w:val="1"/>
    </w:lvl>
    <w:lvl w:ilvl="5" w:tentative="true">
      <w:lvlJc w:val="left"/>
      <w:lvlText w:val=""/>
      <w:numFmt w:val="bullet"/>
      <w:pPr>
        <w:tabs>
          <w:tab w:val="num" w:pos="4320"/>
        </w:tabs>
        <w:ind w:hanging="360" w:left="4320"/>
      </w:pPr>
      <w:rPr>
        <w:rFonts w:hint="default" w:ascii="Wingdings" w:hAnsi="Wingdings"/>
        <w:sz w:val="20"/>
      </w:rPr>
      <w:start w:val="1"/>
    </w:lvl>
    <w:lvl w:ilvl="6" w:tentative="true">
      <w:lvlJc w:val="left"/>
      <w:lvlText w:val=""/>
      <w:numFmt w:val="bullet"/>
      <w:pPr>
        <w:tabs>
          <w:tab w:val="num" w:pos="5040"/>
        </w:tabs>
        <w:ind w:hanging="360" w:left="5040"/>
      </w:pPr>
      <w:rPr>
        <w:rFonts w:hint="default" w:ascii="Wingdings" w:hAnsi="Wingdings"/>
        <w:sz w:val="20"/>
      </w:rPr>
      <w:start w:val="1"/>
    </w:lvl>
    <w:lvl w:ilvl="7" w:tentative="true">
      <w:lvlJc w:val="left"/>
      <w:lvlText w:val=""/>
      <w:numFmt w:val="bullet"/>
      <w:pPr>
        <w:tabs>
          <w:tab w:val="num" w:pos="5760"/>
        </w:tabs>
        <w:ind w:hanging="360" w:left="5760"/>
      </w:pPr>
      <w:rPr>
        <w:rFonts w:hint="default" w:ascii="Wingdings" w:hAnsi="Wingdings"/>
        <w:sz w:val="20"/>
      </w:rPr>
      <w:start w:val="1"/>
    </w:lvl>
    <w:lvl w:ilvl="8" w:tentative="true">
      <w:lvlJc w:val="left"/>
      <w:lvlText w:val=""/>
      <w:numFmt w:val="bullet"/>
      <w:pPr>
        <w:tabs>
          <w:tab w:val="num" w:pos="6480"/>
        </w:tabs>
        <w:ind w:hanging="360" w:left="6480"/>
      </w:pPr>
      <w:rPr>
        <w:rFonts w:hint="default" w:ascii="Wingdings" w:hAnsi="Wingdings"/>
        <w:sz w:val="20"/>
      </w:rPr>
      <w:start w:val="1"/>
    </w:lvl>
  </w:abstractNum>
  <w:abstractNum w:abstractNumId="38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39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abstractNum w:abstractNumId="40">
    <w:multiLevelType w:val="multilevel"/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/>
        <w:sz w:val="20"/>
      </w:rPr>
      <w:start w:val="1"/>
    </w:lvl>
    <w:lvl w:ilvl="1" w:tentative="true">
      <w:lvlJc w:val="left"/>
      <w:lvlText w:val=""/>
      <w:numFmt w:val="bullet"/>
      <w:pPr>
        <w:tabs>
          <w:tab w:val="num" w:pos="1440"/>
        </w:tabs>
        <w:ind w:hanging="360" w:left="1440"/>
      </w:pPr>
      <w:rPr>
        <w:rFonts w:hint="default" w:ascii="Symbol" w:hAnsi="Symbol"/>
        <w:sz w:val="20"/>
      </w:rPr>
      <w:start w:val="1"/>
    </w:lvl>
    <w:lvl w:ilvl="2" w:tentative="true">
      <w:lvlJc w:val="left"/>
      <w:lvlText w:val=""/>
      <w:numFmt w:val="bullet"/>
      <w:pPr>
        <w:tabs>
          <w:tab w:val="num" w:pos="2160"/>
        </w:tabs>
        <w:ind w:hanging="360" w:left="2160"/>
      </w:pPr>
      <w:rPr>
        <w:rFonts w:hint="default" w:ascii="Symbol" w:hAnsi="Symbol"/>
        <w:sz w:val="20"/>
      </w:rPr>
      <w:start w:val="1"/>
    </w:lvl>
    <w:lvl w:ilvl="3" w:tentative="true">
      <w:lvlJc w:val="left"/>
      <w:lvlText w:val=""/>
      <w:numFmt w:val="bullet"/>
      <w:pPr>
        <w:tabs>
          <w:tab w:val="num" w:pos="2880"/>
        </w:tabs>
        <w:ind w:hanging="360" w:left="2880"/>
      </w:pPr>
      <w:rPr>
        <w:rFonts w:hint="default" w:ascii="Symbol" w:hAnsi="Symbol"/>
        <w:sz w:val="20"/>
      </w:rPr>
      <w:start w:val="1"/>
    </w:lvl>
    <w:lvl w:ilvl="4" w:tentative="true">
      <w:lvlJc w:val="left"/>
      <w:lvlText w:val=""/>
      <w:numFmt w:val="bullet"/>
      <w:pPr>
        <w:tabs>
          <w:tab w:val="num" w:pos="3600"/>
        </w:tabs>
        <w:ind w:hanging="360" w:left="3600"/>
      </w:pPr>
      <w:rPr>
        <w:rFonts w:hint="default" w:ascii="Symbol" w:hAnsi="Symbol"/>
        <w:sz w:val="20"/>
      </w:rPr>
      <w:start w:val="1"/>
    </w:lvl>
    <w:lvl w:ilvl="5" w:tentative="true">
      <w:lvlJc w:val="left"/>
      <w:lvlText w:val=""/>
      <w:numFmt w:val="bullet"/>
      <w:pPr>
        <w:tabs>
          <w:tab w:val="num" w:pos="4320"/>
        </w:tabs>
        <w:ind w:hanging="360" w:left="4320"/>
      </w:pPr>
      <w:rPr>
        <w:rFonts w:hint="default" w:ascii="Symbol" w:hAnsi="Symbol"/>
        <w:sz w:val="20"/>
      </w:rPr>
      <w:start w:val="1"/>
    </w:lvl>
    <w:lvl w:ilvl="6" w:tentative="true">
      <w:lvlJc w:val="left"/>
      <w:lvlText w:val=""/>
      <w:numFmt w:val="bullet"/>
      <w:pPr>
        <w:tabs>
          <w:tab w:val="num" w:pos="5040"/>
        </w:tabs>
        <w:ind w:hanging="360" w:left="5040"/>
      </w:pPr>
      <w:rPr>
        <w:rFonts w:hint="default" w:ascii="Symbol" w:hAnsi="Symbol"/>
        <w:sz w:val="20"/>
      </w:rPr>
      <w:start w:val="1"/>
    </w:lvl>
    <w:lvl w:ilvl="7" w:tentative="true">
      <w:lvlJc w:val="left"/>
      <w:lvlText w:val=""/>
      <w:numFmt w:val="bullet"/>
      <w:pPr>
        <w:tabs>
          <w:tab w:val="num" w:pos="5760"/>
        </w:tabs>
        <w:ind w:hanging="360" w:left="5760"/>
      </w:pPr>
      <w:rPr>
        <w:rFonts w:hint="default" w:ascii="Symbol" w:hAnsi="Symbol"/>
        <w:sz w:val="20"/>
      </w:rPr>
      <w:start w:val="1"/>
    </w:lvl>
    <w:lvl w:ilvl="8" w:tentative="true">
      <w:lvlJc w:val="left"/>
      <w:lvlText w:val=""/>
      <w:numFmt w:val="bullet"/>
      <w:pPr>
        <w:tabs>
          <w:tab w:val="num" w:pos="6480"/>
        </w:tabs>
        <w:ind w:hanging="360" w:left="6480"/>
      </w:pPr>
      <w:rPr>
        <w:rFonts w:hint="default" w:ascii="Symbol" w:hAnsi="Symbol"/>
        <w:sz w:val="20"/>
      </w:rPr>
      <w:start w:val="1"/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6"/>
  </w:num>
  <w:num w:numId="5">
    <w:abstractNumId w:val="19"/>
  </w:num>
  <w:num w:numId="6">
    <w:abstractNumId w:val="4"/>
  </w:num>
  <w:num w:numId="7">
    <w:abstractNumId w:val="17"/>
  </w:num>
  <w:num w:numId="8">
    <w:abstractNumId w:val="14"/>
  </w:num>
  <w:num w:numId="9">
    <w:abstractNumId w:val="22"/>
  </w:num>
  <w:num w:numId="10">
    <w:abstractNumId w:val="24"/>
  </w:num>
  <w:num w:numId="11">
    <w:abstractNumId w:val="1"/>
  </w:num>
  <w:num w:numId="12">
    <w:abstractNumId w:val="33"/>
  </w:num>
  <w:num w:numId="13">
    <w:abstractNumId w:val="34"/>
  </w:num>
  <w:num w:numId="14">
    <w:abstractNumId w:val="3"/>
  </w:num>
  <w:num w:numId="15">
    <w:abstractNumId w:val="6"/>
  </w:num>
  <w:num w:numId="16">
    <w:abstractNumId w:val="35"/>
  </w:num>
  <w:num w:numId="17">
    <w:abstractNumId w:val="38"/>
  </w:num>
  <w:num w:numId="18">
    <w:abstractNumId w:val="30"/>
  </w:num>
  <w:num w:numId="19">
    <w:abstractNumId w:val="27"/>
  </w:num>
  <w:num w:numId="20">
    <w:abstractNumId w:val="11"/>
  </w:num>
  <w:num w:numId="21">
    <w:abstractNumId w:val="0"/>
  </w:num>
  <w:num w:numId="22">
    <w:abstractNumId w:val="25"/>
  </w:num>
  <w:num w:numId="23">
    <w:abstractNumId w:val="23"/>
  </w:num>
  <w:num w:numId="24">
    <w:abstractNumId w:val="32"/>
  </w:num>
  <w:num w:numId="25">
    <w:abstractNumId w:val="39"/>
  </w:num>
  <w:num w:numId="26">
    <w:abstractNumId w:val="21"/>
  </w:num>
  <w:num w:numId="27">
    <w:abstractNumId w:val="37"/>
  </w:num>
  <w:num w:numId="28">
    <w:abstractNumId w:val="20"/>
  </w:num>
  <w:num w:numId="29">
    <w:abstractNumId w:val="13"/>
  </w:num>
  <w:num w:numId="30">
    <w:abstractNumId w:val="10"/>
  </w:num>
  <w:num w:numId="31">
    <w:abstractNumId w:val="12"/>
  </w:num>
  <w:num w:numId="32">
    <w:abstractNumId w:val="7"/>
  </w:num>
  <w:num w:numId="33">
    <w:abstractNumId w:val="18"/>
  </w:num>
  <w:num w:numId="34">
    <w:abstractNumId w:val="29"/>
  </w:num>
  <w:num w:numId="35">
    <w:abstractNumId w:val="15"/>
  </w:num>
  <w:num w:numId="36">
    <w:abstractNumId w:val="31"/>
  </w:num>
  <w:num w:numId="37">
    <w:abstractNumId w:val="36"/>
  </w:num>
  <w:num w:numId="38">
    <w:abstractNumId w:val="28"/>
  </w:num>
  <w:num w:numId="39">
    <w:abstractNumId w:val="26"/>
  </w:num>
  <w:num w:numId="40">
    <w:abstractNumId w:val="4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 w:val="true"/>
      <w:spacing w:after="80" w:before="36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 w:val="true"/>
      <w:spacing w:after="80" w:before="16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 w:val="true"/>
      <w:spacing w:after="80"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 w:val="true"/>
      <w:spacing w:after="40"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 w:val="true"/>
      <w:spacing w:after="40"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 w:val="true"/>
      <w:spacing w:after="0"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 w:val="true"/>
      <w:spacing w:after="0"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 w:val="true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 w:val="true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 w:val="true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 w:val="true"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customXml" Target="../customXml/item3.xml" /><Relationship Id="rId10" Type="http://schemas.openxmlformats.org/officeDocument/2006/relationships/hyperlink" Target="https://emea01.safelinks.protection.outlook.com/?url=https%3A%2F%2Fsashvets.com%2Four-team%2F&amp;data=05%7C02%7C%7C40b53168cb6e4550ce2108dcf73c0a77%7C84df9e7fe9f640afb435aaaaaaaaaaaa%7C1%7C0%7C638657084457273682%7CUnknown%7CTWFpbGZsb3d8eyJWIjoiMC4wLjAwMDAiLCJQIjoiV2luMzIiLCJBTiI6Ik1haWwiLCJXVCI6Mn0%3D%7C0%7C%7C%7C&amp;sdata=aO0Ma2vq%2FY1GrtYXdQL9iEGzJp8vcRyzItwoWTZgvlg%3D&amp;reserved=0" TargetMode="External"/><Relationship Id="rId11" Type="http://schemas.openxmlformats.org/officeDocument/2006/relationships/hyperlink" Target="https://emea01.safelinks.protection.outlook.com/?url=https%3A%2F%2Fwww.youtube.com%2Fwatch%3Fv%3DlDvp8GoPwKs&amp;data=05%7C02%7C%7C40b53168cb6e4550ce2108dcf73c0a77%7C84df9e7fe9f640afb435aaaaaaaaaaaa%7C1%7C0%7C638657084457311889%7CUnknown%7CTWFpbGZsb3d8eyJWIjoiMC4wLjAwMDAiLCJQIjoiV2luMzIiLCJBTiI6Ik1haWwiLCJXVCI6Mn0%3D%7C0%7C%7C%7C&amp;sdata=ZB1OLrNhgRuB9Mu37PF1%2BrWciqOdUGMbOLuqjSWJ2Lw%3D&amp;reserved=0" TargetMode="External"/><Relationship Id="rId12" Type="http://schemas.openxmlformats.org/officeDocument/2006/relationships/hyperlink" Target="https://adr.to/zdpjsai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74DA1685FA845B6048D4F021896DA" ma:contentTypeVersion="21" ma:contentTypeDescription="Create a new document." ma:contentTypeScope="" ma:versionID="c433a50e9141a53a44c341d9da259b87">
  <xsd:schema xmlns:xsd="http://www.w3.org/2001/XMLSchema" xmlns:xs="http://www.w3.org/2001/XMLSchema" xmlns:p="http://schemas.microsoft.com/office/2006/metadata/properties" xmlns:ns2="4184e929-c90c-4ef1-aff2-ef284d1ffa8b" xmlns:ns3="587fddc0-7d30-4a6d-8b37-42585c569af8" targetNamespace="http://schemas.microsoft.com/office/2006/metadata/properties" ma:root="true" ma:fieldsID="4274abbf0d09b7941a7b8bfede69993b" ns2:_="" ns3:_="">
    <xsd:import namespace="4184e929-c90c-4ef1-aff2-ef284d1ffa8b"/>
    <xsd:import namespace="587fddc0-7d30-4a6d-8b37-42585c56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Checke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4e929-c90c-4ef1-aff2-ef284d1ff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5c0d2e-860f-4a63-9779-8b2babce5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Checked" ma:index="24" nillable="true" ma:displayName="Checked / final" ma:format="Dropdown" ma:internalName="Checke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dc0-7d30-4a6d-8b37-42585c56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6f9745-9d0c-4745-bdad-12b85024fd93}" ma:internalName="TaxCatchAll" ma:showField="CatchAllData" ma:web="587fddc0-7d30-4a6d-8b37-42585c56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184e929-c90c-4ef1-aff2-ef284d1ffa8b" xsi:nil="true"/>
    <lcf76f155ced4ddcb4097134ff3c332f xmlns="4184e929-c90c-4ef1-aff2-ef284d1ffa8b">
      <Terms xmlns="http://schemas.microsoft.com/office/infopath/2007/PartnerControls"/>
    </lcf76f155ced4ddcb4097134ff3c332f>
    <TaxCatchAll xmlns="587fddc0-7d30-4a6d-8b37-42585c569af8" xsi:nil="true"/>
    <Checked xmlns="4184e929-c90c-4ef1-aff2-ef284d1ffa8b" xsi:nil="true"/>
  </documentManagement>
</p:properties>
</file>

<file path=customXml/itemProps1.xml><?xml version="1.0" encoding="utf-8"?>
<ds:datastoreItem xmlns:ds="http://schemas.openxmlformats.org/officeDocument/2006/customXml" ds:itemID="{8EC3C2EC-A6A0-4502-B38F-349F84E8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4e929-c90c-4ef1-aff2-ef284d1ffa8b"/>
    <ds:schemaRef ds:uri="587fddc0-7d30-4a6d-8b37-42585c56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29E94-A9A5-4442-B7D6-0E5063323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401F-BC8A-4233-AECE-D49B15F23688}">
  <ds:schemaRefs>
    <ds:schemaRef ds:uri="http://schemas.microsoft.com/office/2006/metadata/properties"/>
    <ds:schemaRef ds:uri="http://schemas.microsoft.com/office/infopath/2007/PartnerControls"/>
    <ds:schemaRef ds:uri="4184e929-c90c-4ef1-aff2-ef284d1ffa8b"/>
    <ds:schemaRef ds:uri="587fddc0-7d30-4a6d-8b37-42585c56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768</Words>
  <Characters>4679</Characters>
  <CharactersWithSpaces>5366</CharactersWithSpaces>
  <Application>ONLYOFFICE/8.2.2.22</Application>
  <DocSecurity>0</DocSecurity>
  <Lines>108</Lines>
  <Paragraphs>81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Allison</dc:creator>
  <cp:keywords/>
  <dc:description/>
  <cp:lastModifiedBy>Jessica O'Connor</cp:lastModifiedBy>
  <cp:revision>25</cp:revision>
  <dcterms:created xsi:type="dcterms:W3CDTF">2026-03-06T01:40:00Z</dcterms:created>
  <dcterms:modified xsi:type="dcterms:W3CDTF">2026-03-15T21:11:00Z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0x0101001BC74DA1685FA845B6048D4F021896DA</vt:lpwstr>
  </property>
  <property fmtid="{D5CDD505-2E9C-101B-9397-08002B2CF9AE}" pid="3" name="GrammarlyDocumentId">
    <vt:lpwstr>085525f0-17c0-4f7f-9dc5-ed05150f1e0a</vt:lpwstr>
  </property>
  <property fmtid="{D5CDD505-2E9C-101B-9397-08002B2CF9AE}" pid="4" name="MediaServiceImageTags">
    <vt:lpwstr/>
  </property>
</Properties>
</file>